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特种设备作业人员资格申请表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/>
          <w:lang w:eastAsia="zh-CN"/>
        </w:rPr>
      </w:pPr>
      <w:bookmarkStart w:id="0" w:name="_GoBack"/>
      <w:bookmarkEnd w:id="0"/>
    </w:p>
    <w:tbl>
      <w:tblPr>
        <w:tblStyle w:val="5"/>
        <w:tblpPr w:leftFromText="180" w:rightFromText="180" w:vertAnchor="page" w:horzAnchor="page" w:tblpX="1770" w:tblpY="237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806"/>
        <w:gridCol w:w="1456"/>
        <w:gridCol w:w="958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姓  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（近期</w:t>
            </w:r>
            <w:r>
              <w:rPr>
                <w:rFonts w:hint="eastAsia"/>
                <w:vertAlign w:val="baseline"/>
                <w:lang w:val="en-US" w:eastAsia="zh-CN"/>
              </w:rPr>
              <w:t>2寸正面免冠白底彩色照片4张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身份证件号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文化程度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工作单位地址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通信地址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编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申请作业项目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申请项目代号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工作简历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相关资料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口身份证明（复印件</w:t>
            </w:r>
            <w:r>
              <w:rPr>
                <w:rFonts w:hint="eastAsia"/>
                <w:vertAlign w:val="baseline"/>
                <w:lang w:val="en-US" w:eastAsia="zh-CN"/>
              </w:rPr>
              <w:t>1份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口学历证明（毕业证复印件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份）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口体检报告（</w:t>
            </w:r>
            <w:r>
              <w:rPr>
                <w:rFonts w:hint="eastAsia"/>
                <w:vertAlign w:val="baseline"/>
                <w:lang w:val="en-US" w:eastAsia="zh-CN"/>
              </w:rPr>
              <w:t>1份，相应考试大纲有要求的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用人单位意见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（申请人在非户籍的工作所在地申请时需填写本栏）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1260" w:firstLineChars="6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260" w:firstLineChars="6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用人单位（加盖公章）：               年     月     日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522" w:type="dxa"/>
            <w:gridSpan w:val="5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本人声明，以上填写信息及所提交的资料均合法</w:t>
            </w:r>
            <w:r>
              <w:rPr>
                <w:rFonts w:hint="eastAsia"/>
                <w:vertAlign w:val="baseline"/>
                <w:lang w:val="en-US" w:eastAsia="zh-CN"/>
              </w:rPr>
              <w:t>、真实、有效，并承诺对填写的内容负责。</w:t>
            </w:r>
          </w:p>
          <w:p>
            <w:pPr>
              <w:ind w:firstLine="1050" w:firstLineChars="50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050" w:firstLineChars="5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申请人（签字）：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月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val="en-US" w:eastAsia="zh-CN"/>
              </w:rPr>
              <w:t>日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960" w:firstLineChars="700"/>
      <w:rPr>
        <w:rFonts w:hint="eastAsia" w:eastAsiaTheme="minorEastAsia"/>
        <w:sz w:val="2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64DE3"/>
    <w:rsid w:val="3A85249A"/>
    <w:rsid w:val="3DF902C2"/>
    <w:rsid w:val="50DD5871"/>
    <w:rsid w:val="57DB60FE"/>
    <w:rsid w:val="690E272F"/>
    <w:rsid w:val="6ADD18D4"/>
    <w:rsid w:val="71310217"/>
    <w:rsid w:val="747F5815"/>
    <w:rsid w:val="7D8D06CD"/>
    <w:rsid w:val="7F6A3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</cp:lastModifiedBy>
  <cp:lastPrinted>2019-06-04T02:06:00Z</cp:lastPrinted>
  <dcterms:modified xsi:type="dcterms:W3CDTF">2019-06-27T06:40:35Z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